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621F" w:rsidRPr="00D91D3F">
        <w:trPr>
          <w:trHeight w:hRule="exact" w:val="1666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5931E0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B162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1621F" w:rsidRPr="00D91D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621F" w:rsidRPr="00D91D3F">
        <w:trPr>
          <w:trHeight w:hRule="exact" w:val="211"/>
        </w:trPr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>
        <w:trPr>
          <w:trHeight w:hRule="exact" w:val="277"/>
        </w:trPr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621F" w:rsidRPr="00D91D3F">
        <w:trPr>
          <w:trHeight w:hRule="exact" w:val="972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B1621F" w:rsidRPr="00D91D3F" w:rsidRDefault="00B16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621F">
        <w:trPr>
          <w:trHeight w:hRule="exact" w:val="277"/>
        </w:trPr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5931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1621F">
        <w:trPr>
          <w:trHeight w:hRule="exact" w:val="277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621F">
        <w:trPr>
          <w:trHeight w:hRule="exact" w:val="1496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B1621F" w:rsidRDefault="00D91D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К.М.06.02.04</w:t>
            </w:r>
          </w:p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B1621F" w:rsidRPr="00D91D3F">
        <w:trPr>
          <w:trHeight w:hRule="exact" w:val="1396"/>
        </w:trPr>
        <w:tc>
          <w:tcPr>
            <w:tcW w:w="426" w:type="dxa"/>
          </w:tcPr>
          <w:p w:rsidR="00B1621F" w:rsidRDefault="00B162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621F" w:rsidRPr="00F9314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62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155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621F" w:rsidRPr="00F931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621F" w:rsidRPr="00F931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 w:rsidRPr="00F931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162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B1621F">
        <w:trPr>
          <w:trHeight w:hRule="exact" w:val="307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</w:tr>
      <w:tr w:rsidR="00B1621F">
        <w:trPr>
          <w:trHeight w:hRule="exact" w:val="1695"/>
        </w:trPr>
        <w:tc>
          <w:tcPr>
            <w:tcW w:w="426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1419" w:type="dxa"/>
          </w:tcPr>
          <w:p w:rsidR="00B1621F" w:rsidRDefault="00B1621F"/>
        </w:tc>
        <w:tc>
          <w:tcPr>
            <w:tcW w:w="710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1277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  <w:tc>
          <w:tcPr>
            <w:tcW w:w="2836" w:type="dxa"/>
          </w:tcPr>
          <w:p w:rsidR="00B1621F" w:rsidRDefault="00B1621F"/>
        </w:tc>
      </w:tr>
      <w:tr w:rsidR="00B162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62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F93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1621F" w:rsidRPr="00D91D3F" w:rsidRDefault="00B16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Default="0059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D91D3F">
              <w:rPr>
                <w:sz w:val="24"/>
                <w:szCs w:val="24"/>
                <w:lang w:val="ru-RU"/>
              </w:rPr>
              <w:t xml:space="preserve"> </w:t>
            </w:r>
          </w:p>
          <w:p w:rsidR="005931E0" w:rsidRPr="00D91D3F" w:rsidRDefault="00593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Default="0059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162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31E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5931E0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B1621F" w:rsidRPr="00F931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621F">
        <w:trPr>
          <w:trHeight w:hRule="exact" w:val="555"/>
        </w:trPr>
        <w:tc>
          <w:tcPr>
            <w:tcW w:w="9640" w:type="dxa"/>
          </w:tcPr>
          <w:p w:rsidR="00B1621F" w:rsidRDefault="00B1621F"/>
        </w:tc>
      </w:tr>
      <w:tr w:rsidR="00B162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621F" w:rsidRPr="00F931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D91D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91D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1621F" w:rsidRPr="00F931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5931E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5931E0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5931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мире» в течение </w:t>
            </w:r>
            <w:r w:rsidR="005931E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621F" w:rsidRPr="00F931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1621F" w:rsidRPr="00F931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К.М.06.02.04 «Технологии развития первичных представлений дошкольников об окружающем мире».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B1621F" w:rsidRPr="00F9314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621F" w:rsidRPr="00F931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B1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621F" w:rsidRPr="00F931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B1621F" w:rsidRPr="00F931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B1621F" w:rsidRPr="00F931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B1621F" w:rsidRPr="00F93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B1621F" w:rsidRPr="00F93142">
        <w:trPr>
          <w:trHeight w:hRule="exact" w:val="277"/>
        </w:trPr>
        <w:tc>
          <w:tcPr>
            <w:tcW w:w="964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 w:rsidRPr="00F93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B1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621F" w:rsidRPr="00F93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B1621F" w:rsidRPr="00F93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B1621F" w:rsidRPr="00F93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B1621F" w:rsidRPr="00F93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B1621F" w:rsidRPr="00F93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B1621F" w:rsidRPr="00F93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B1621F" w:rsidRPr="00F93142">
        <w:trPr>
          <w:trHeight w:hRule="exact" w:val="416"/>
        </w:trPr>
        <w:tc>
          <w:tcPr>
            <w:tcW w:w="964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 w:rsidRPr="00F93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B1621F" w:rsidRPr="00F93142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К.М.06.02.04 «Технологии развития первичных представлений дошкольников об окружающем мире» относится к обязательной части, является дисциплиной Блока Б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B1621F" w:rsidRPr="00F931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B162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B1621F"/>
        </w:tc>
      </w:tr>
      <w:tr w:rsidR="00B1621F" w:rsidRPr="00F931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B1621F" w:rsidRDefault="00D91D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B1621F" w:rsidRPr="00F931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621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21F">
        <w:trPr>
          <w:trHeight w:hRule="exact" w:val="416"/>
        </w:trPr>
        <w:tc>
          <w:tcPr>
            <w:tcW w:w="3970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852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</w:tr>
      <w:tr w:rsidR="00B162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B1621F">
        <w:trPr>
          <w:trHeight w:hRule="exact" w:val="277"/>
        </w:trPr>
        <w:tc>
          <w:tcPr>
            <w:tcW w:w="3970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852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</w:tr>
      <w:tr w:rsidR="00B1621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621F" w:rsidRPr="00D91D3F" w:rsidRDefault="00B16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B1621F">
        <w:trPr>
          <w:trHeight w:hRule="exact" w:val="416"/>
        </w:trPr>
        <w:tc>
          <w:tcPr>
            <w:tcW w:w="3970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1702" w:type="dxa"/>
          </w:tcPr>
          <w:p w:rsidR="00B1621F" w:rsidRDefault="00B1621F"/>
        </w:tc>
        <w:tc>
          <w:tcPr>
            <w:tcW w:w="426" w:type="dxa"/>
          </w:tcPr>
          <w:p w:rsidR="00B1621F" w:rsidRDefault="00B1621F"/>
        </w:tc>
        <w:tc>
          <w:tcPr>
            <w:tcW w:w="852" w:type="dxa"/>
          </w:tcPr>
          <w:p w:rsidR="00B1621F" w:rsidRDefault="00B1621F"/>
        </w:tc>
        <w:tc>
          <w:tcPr>
            <w:tcW w:w="993" w:type="dxa"/>
          </w:tcPr>
          <w:p w:rsidR="00B1621F" w:rsidRDefault="00B1621F"/>
        </w:tc>
      </w:tr>
      <w:tr w:rsidR="00B162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B1621F" w:rsidRPr="00F9314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</w:t>
            </w:r>
            <w:proofErr w:type="spellEnd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1621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proofErr w:type="gramEnd"/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B1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2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1621F" w:rsidRPr="00D91D3F">
        <w:trPr>
          <w:trHeight w:hRule="exact" w:val="88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621F" w:rsidRPr="00F93142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B16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B1621F" w:rsidRPr="00D91D3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B1621F" w:rsidRPr="00D91D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гуманизации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основа и подходы к современной методике обучения естествознанию (диалектический, системно- структурный, синергетический, комплексный, дидактический, гуманистический, культурологический).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Еѐ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связи. Методы естественнонаучного методического исследования (теоретические, эмпирические, переходные, </w:t>
            </w:r>
            <w:proofErr w:type="spellStart"/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статистические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Ведущие представления об окружающем мире, формируемые у дошкольников</w:t>
            </w:r>
          </w:p>
        </w:tc>
      </w:tr>
      <w:tr w:rsidR="00B162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B1621F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62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B1621F" w:rsidRPr="00D91D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 Технология игры. Дидактические игры. Ролевые игры. Игры с правилами. Настольные игры.</w:t>
            </w:r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B1621F" w:rsidRPr="00D91D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естествоведческих программ традиционной системы обучения в ДОУ: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однопредметный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«Природа и люди» (З.А.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интегрированный «Окружающий мир» (З.А.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Н.И.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Ворожейкина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Раутиан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интегрированные «Окружающий мир» (Н.Ф. Виноградова, Г.Г.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Ивченкова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И.В. Потапов), «Окружающий мир» (О.Т.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Поглазова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В.Д.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Шилин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«интегративный» «Окружающий мир» (Л.В. Тарасов, Г.В.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Чибизова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рамках модели «Экология и диалектика»; «Окружающий мир» (Л.И. Бурова); «Человек и окружающая среда» (Л.П. Симонова -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Салеева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«Основы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сельскохозяйственных знаний»</w:t>
            </w:r>
            <w:proofErr w:type="gramEnd"/>
          </w:p>
        </w:tc>
      </w:tr>
      <w:tr w:rsidR="00B1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B1621F" w:rsidRPr="00D91D3F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  <w:proofErr w:type="gramEnd"/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B1621F" w:rsidRPr="00D91D3F" w:rsidRDefault="00D91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B1621F" w:rsidRPr="00D91D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6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B1621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2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B1621F"/>
        </w:tc>
      </w:tr>
    </w:tbl>
    <w:p w:rsidR="00B1621F" w:rsidRDefault="00D91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B1621F" w:rsidRPr="00D91D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B16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B1621F" w:rsidRPr="00D91D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мире» / Арбузова Е.Н.. – Омск: Изд-во Омской гуманитарной академии, 0.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B162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621F" w:rsidRPr="00D91D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1.Методикаознакомлениясокружающиммиромвпредшкольномвозрасте/КозинаЕ.Ф..-2-еизд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Москва:Юрайт,2019.-454с.-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:978-5-534-05347-0.-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43808">
              <w:fldChar w:fldCharType="begin"/>
            </w:r>
            <w:r w:rsidR="00143808">
              <w:instrText>HYPERLINK "https://urait.ru/bcode/438826"</w:instrText>
            </w:r>
            <w:r w:rsidR="00143808">
              <w:fldChar w:fldCharType="separate"/>
            </w:r>
            <w:r w:rsidR="008E149D">
              <w:rPr>
                <w:rStyle w:val="a3"/>
                <w:lang w:val="ru-RU"/>
              </w:rPr>
              <w:t>https</w:t>
            </w:r>
            <w:proofErr w:type="spellEnd"/>
            <w:r w:rsidR="008E149D">
              <w:rPr>
                <w:rStyle w:val="a3"/>
                <w:lang w:val="ru-RU"/>
              </w:rPr>
              <w:t>://</w:t>
            </w:r>
            <w:proofErr w:type="spellStart"/>
            <w:r w:rsidR="008E149D">
              <w:rPr>
                <w:rStyle w:val="a3"/>
                <w:lang w:val="ru-RU"/>
              </w:rPr>
              <w:t>urait.ru</w:t>
            </w:r>
            <w:proofErr w:type="spellEnd"/>
            <w:r w:rsidR="008E149D">
              <w:rPr>
                <w:rStyle w:val="a3"/>
                <w:lang w:val="ru-RU"/>
              </w:rPr>
              <w:t>/</w:t>
            </w:r>
            <w:proofErr w:type="spellStart"/>
            <w:r w:rsidR="008E149D">
              <w:rPr>
                <w:rStyle w:val="a3"/>
                <w:lang w:val="ru-RU"/>
              </w:rPr>
              <w:t>bcode</w:t>
            </w:r>
            <w:proofErr w:type="spellEnd"/>
            <w:r w:rsidR="008E149D">
              <w:rPr>
                <w:rStyle w:val="a3"/>
                <w:lang w:val="ru-RU"/>
              </w:rPr>
              <w:t>/438826</w:t>
            </w:r>
            <w:r w:rsidR="00143808">
              <w:fldChar w:fldCharType="end"/>
            </w:r>
          </w:p>
        </w:tc>
      </w:tr>
      <w:tr w:rsidR="00B16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2.Методикапреподаванияпредмет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а«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Окружающиймир»/ДобротинД.Ю.,СмирноваТ.М.,РыжоваН.А.,ВороненкоМ.В.,СмирноваМ.С..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-Москва:Юрайт,2019.-306с.-ISBN:978-5-534-06988-4.-URL:</w:t>
            </w:r>
            <w:hyperlink r:id="rId4" w:history="1">
              <w:r w:rsidR="008E149D">
                <w:rPr>
                  <w:rStyle w:val="a3"/>
                </w:rPr>
                <w:t>https://urait.ru/bcode/433225</w:t>
              </w:r>
            </w:hyperlink>
          </w:p>
        </w:tc>
      </w:tr>
      <w:tr w:rsidR="00B1621F" w:rsidRPr="00D91D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3.Теорияитехнологияпреподаванияинтегрированногокурс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а"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окружающиймир"/МироновА.В..-2-еизд.-Москва:Юрайт,2019.-447с.-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:978-5-534-10596-4.-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43808">
              <w:fldChar w:fldCharType="begin"/>
            </w:r>
            <w:r w:rsidR="00143808">
              <w:instrText>HYPERLINK "https://urait.ru/bcode/430894"</w:instrText>
            </w:r>
            <w:r w:rsidR="00143808">
              <w:fldChar w:fldCharType="separate"/>
            </w:r>
            <w:r w:rsidR="008E149D">
              <w:rPr>
                <w:rStyle w:val="a3"/>
                <w:lang w:val="ru-RU"/>
              </w:rPr>
              <w:t>https</w:t>
            </w:r>
            <w:proofErr w:type="spellEnd"/>
            <w:r w:rsidR="008E149D">
              <w:rPr>
                <w:rStyle w:val="a3"/>
                <w:lang w:val="ru-RU"/>
              </w:rPr>
              <w:t>://</w:t>
            </w:r>
            <w:proofErr w:type="spellStart"/>
            <w:r w:rsidR="008E149D">
              <w:rPr>
                <w:rStyle w:val="a3"/>
                <w:lang w:val="ru-RU"/>
              </w:rPr>
              <w:t>urait.ru</w:t>
            </w:r>
            <w:proofErr w:type="spellEnd"/>
            <w:r w:rsidR="008E149D">
              <w:rPr>
                <w:rStyle w:val="a3"/>
                <w:lang w:val="ru-RU"/>
              </w:rPr>
              <w:t>/</w:t>
            </w:r>
            <w:proofErr w:type="spellStart"/>
            <w:r w:rsidR="008E149D">
              <w:rPr>
                <w:rStyle w:val="a3"/>
                <w:lang w:val="ru-RU"/>
              </w:rPr>
              <w:t>bcode</w:t>
            </w:r>
            <w:proofErr w:type="spellEnd"/>
            <w:r w:rsidR="008E149D">
              <w:rPr>
                <w:rStyle w:val="a3"/>
                <w:lang w:val="ru-RU"/>
              </w:rPr>
              <w:t>/430894</w:t>
            </w:r>
            <w:r w:rsidR="00143808">
              <w:fldChar w:fldCharType="end"/>
            </w:r>
          </w:p>
        </w:tc>
      </w:tr>
      <w:tr w:rsidR="00B1621F" w:rsidRPr="00D91D3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4.Дошкольноеобразование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подисциплинампрофессиональногоучебногоцикла/ГазинаО.М.,ЯшинаВ.И.,АлексееваМ.М.,АндрюшинаИ.И.,БогдановаВ.В.,БуллерЕ.И.,БуяноваТ.А.,КомиссароваЛ.Н.,ЛебедеваЕ.Л.,ПавловаЛ.И.,ПарамоноваМ.Ю.,РадыноваО.П.,СтепаненковаЭ.Я.,ФокинаВ.Г..-2-еизд.-Москва:Юрайт,2019.-111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:978-5-534-09051-2.-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43808">
              <w:fldChar w:fldCharType="begin"/>
            </w:r>
            <w:r w:rsidR="00143808">
              <w:instrText>HYPERLINK "https://urait.ru/bcode/442378"</w:instrText>
            </w:r>
            <w:r w:rsidR="00143808">
              <w:fldChar w:fldCharType="separate"/>
            </w:r>
            <w:r w:rsidR="008E149D">
              <w:rPr>
                <w:rStyle w:val="a3"/>
                <w:lang w:val="ru-RU"/>
              </w:rPr>
              <w:t>https</w:t>
            </w:r>
            <w:proofErr w:type="spellEnd"/>
            <w:r w:rsidR="008E149D">
              <w:rPr>
                <w:rStyle w:val="a3"/>
                <w:lang w:val="ru-RU"/>
              </w:rPr>
              <w:t>://</w:t>
            </w:r>
            <w:proofErr w:type="spellStart"/>
            <w:r w:rsidR="008E149D">
              <w:rPr>
                <w:rStyle w:val="a3"/>
                <w:lang w:val="ru-RU"/>
              </w:rPr>
              <w:t>urait.ru</w:t>
            </w:r>
            <w:proofErr w:type="spellEnd"/>
            <w:r w:rsidR="008E149D">
              <w:rPr>
                <w:rStyle w:val="a3"/>
                <w:lang w:val="ru-RU"/>
              </w:rPr>
              <w:t>/</w:t>
            </w:r>
            <w:proofErr w:type="spellStart"/>
            <w:r w:rsidR="008E149D">
              <w:rPr>
                <w:rStyle w:val="a3"/>
                <w:lang w:val="ru-RU"/>
              </w:rPr>
              <w:t>bcode</w:t>
            </w:r>
            <w:proofErr w:type="spellEnd"/>
            <w:r w:rsidR="008E149D">
              <w:rPr>
                <w:rStyle w:val="a3"/>
                <w:lang w:val="ru-RU"/>
              </w:rPr>
              <w:t>/442378</w:t>
            </w:r>
            <w:r w:rsidR="00143808">
              <w:fldChar w:fldCharType="end"/>
            </w:r>
          </w:p>
        </w:tc>
      </w:tr>
      <w:tr w:rsidR="00B1621F">
        <w:trPr>
          <w:trHeight w:hRule="exact" w:val="304"/>
        </w:trPr>
        <w:tc>
          <w:tcPr>
            <w:tcW w:w="285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B1621F" w:rsidRPr="00D91D3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1.Дошкольнаяпедагогика/БолотинаЛ.Р.,КомароваТ.С.,БарановС.П..-2-еизд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:978-5-534-06925-9.-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43808">
              <w:fldChar w:fldCharType="begin"/>
            </w:r>
            <w:r w:rsidR="00143808">
              <w:instrText>HYPERLINK "https://urait.ru/bcode/437375"</w:instrText>
            </w:r>
            <w:r w:rsidR="00143808">
              <w:fldChar w:fldCharType="separate"/>
            </w:r>
            <w:r w:rsidR="008E149D">
              <w:rPr>
                <w:rStyle w:val="a3"/>
                <w:lang w:val="ru-RU"/>
              </w:rPr>
              <w:t>https</w:t>
            </w:r>
            <w:proofErr w:type="spellEnd"/>
            <w:r w:rsidR="008E149D">
              <w:rPr>
                <w:rStyle w:val="a3"/>
                <w:lang w:val="ru-RU"/>
              </w:rPr>
              <w:t>://</w:t>
            </w:r>
            <w:proofErr w:type="spellStart"/>
            <w:r w:rsidR="008E149D">
              <w:rPr>
                <w:rStyle w:val="a3"/>
                <w:lang w:val="ru-RU"/>
              </w:rPr>
              <w:t>urait.ru</w:t>
            </w:r>
            <w:proofErr w:type="spellEnd"/>
            <w:r w:rsidR="008E149D">
              <w:rPr>
                <w:rStyle w:val="a3"/>
                <w:lang w:val="ru-RU"/>
              </w:rPr>
              <w:t>/</w:t>
            </w:r>
            <w:proofErr w:type="spellStart"/>
            <w:r w:rsidR="008E149D">
              <w:rPr>
                <w:rStyle w:val="a3"/>
                <w:lang w:val="ru-RU"/>
              </w:rPr>
              <w:t>bcode</w:t>
            </w:r>
            <w:proofErr w:type="spellEnd"/>
            <w:r w:rsidR="008E149D">
              <w:rPr>
                <w:rStyle w:val="a3"/>
                <w:lang w:val="ru-RU"/>
              </w:rPr>
              <w:t>/437375</w:t>
            </w:r>
            <w:r w:rsidR="00143808">
              <w:fldChar w:fldCharType="end"/>
            </w:r>
          </w:p>
        </w:tc>
      </w:tr>
      <w:tr w:rsidR="00B1621F" w:rsidRPr="00D91D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2.Дошкольнаяпедагогика/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ЕжковаН.С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райт,2019.-183с.-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:978-5-534-10152-2.-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43808">
              <w:fldChar w:fldCharType="begin"/>
            </w:r>
            <w:r w:rsidR="00143808">
              <w:instrText>HYPERLINK "https://urait.ru/bcode/429442"</w:instrText>
            </w:r>
            <w:r w:rsidR="00143808">
              <w:fldChar w:fldCharType="separate"/>
            </w:r>
            <w:r w:rsidR="008E149D">
              <w:rPr>
                <w:rStyle w:val="a3"/>
                <w:lang w:val="ru-RU"/>
              </w:rPr>
              <w:t>https</w:t>
            </w:r>
            <w:proofErr w:type="spellEnd"/>
            <w:r w:rsidR="008E149D">
              <w:rPr>
                <w:rStyle w:val="a3"/>
                <w:lang w:val="ru-RU"/>
              </w:rPr>
              <w:t>://</w:t>
            </w:r>
            <w:proofErr w:type="spellStart"/>
            <w:r w:rsidR="008E149D">
              <w:rPr>
                <w:rStyle w:val="a3"/>
                <w:lang w:val="ru-RU"/>
              </w:rPr>
              <w:t>urait.ru</w:t>
            </w:r>
            <w:proofErr w:type="spellEnd"/>
            <w:r w:rsidR="008E149D">
              <w:rPr>
                <w:rStyle w:val="a3"/>
                <w:lang w:val="ru-RU"/>
              </w:rPr>
              <w:t>/</w:t>
            </w:r>
            <w:proofErr w:type="spellStart"/>
            <w:r w:rsidR="008E149D">
              <w:rPr>
                <w:rStyle w:val="a3"/>
                <w:lang w:val="ru-RU"/>
              </w:rPr>
              <w:t>bcode</w:t>
            </w:r>
            <w:proofErr w:type="spellEnd"/>
            <w:r w:rsidR="008E149D">
              <w:rPr>
                <w:rStyle w:val="a3"/>
                <w:lang w:val="ru-RU"/>
              </w:rPr>
              <w:t>/429442</w:t>
            </w:r>
            <w:r w:rsidR="00143808">
              <w:fldChar w:fldCharType="end"/>
            </w:r>
          </w:p>
        </w:tc>
      </w:tr>
      <w:tr w:rsidR="00B16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3.Методикапреподаванияпредмет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а«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Окружающиймир»/ДобротинД.Ю.,СмирноваТ.М.,РыжоваН.А.,ВороненкоМ.В.,СмирноваМ.С..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-Москва:Юрайт,2020.-306с.-ISBN:978-5-534-06988-4.-URL:</w:t>
            </w:r>
            <w:hyperlink r:id="rId5" w:history="1">
              <w:r w:rsidR="008E149D">
                <w:rPr>
                  <w:rStyle w:val="a3"/>
                </w:rPr>
                <w:t>https://urait.ru/bcode/450634</w:t>
              </w:r>
            </w:hyperlink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621F" w:rsidRPr="00D91D3F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621F" w:rsidRPr="00D91D3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E4D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621F" w:rsidRPr="00D91D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B1621F" w:rsidRPr="00D91D3F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621F" w:rsidRPr="00D91D3F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621F" w:rsidRPr="00D91D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621F" w:rsidRPr="00D91D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621F" w:rsidRPr="00D91D3F" w:rsidRDefault="00B16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621F" w:rsidRDefault="00D91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621F" w:rsidRDefault="00D91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621F" w:rsidRPr="00D91D3F" w:rsidRDefault="00B16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6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621F" w:rsidRPr="00D91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E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6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Default="00D91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B1621F" w:rsidRPr="00D91D3F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proofErr w:type="gramEnd"/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621F" w:rsidRPr="00D91D3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аттестации и результатов освоения программы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B1621F" w:rsidRPr="00D91D3F">
        <w:trPr>
          <w:trHeight w:hRule="exact" w:val="277"/>
        </w:trPr>
        <w:tc>
          <w:tcPr>
            <w:tcW w:w="9640" w:type="dxa"/>
          </w:tcPr>
          <w:p w:rsidR="00B1621F" w:rsidRPr="00D91D3F" w:rsidRDefault="00B1621F">
            <w:pPr>
              <w:rPr>
                <w:lang w:val="ru-RU"/>
              </w:rPr>
            </w:pPr>
          </w:p>
        </w:tc>
      </w:tr>
      <w:tr w:rsidR="00B1621F" w:rsidRPr="00D91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621F" w:rsidRPr="00D91D3F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</w:t>
            </w:r>
            <w:proofErr w:type="gramEnd"/>
          </w:p>
        </w:tc>
      </w:tr>
    </w:tbl>
    <w:p w:rsidR="00B1621F" w:rsidRPr="00D91D3F" w:rsidRDefault="00D91D3F">
      <w:pPr>
        <w:rPr>
          <w:sz w:val="0"/>
          <w:szCs w:val="0"/>
          <w:lang w:val="ru-RU"/>
        </w:rPr>
      </w:pPr>
      <w:r w:rsidRPr="00D91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621F" w:rsidRPr="00D91D3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4" w:history="1">
              <w:r w:rsidR="007E4D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621F" w:rsidRPr="00D91D3F" w:rsidRDefault="00D91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B1621F" w:rsidRPr="00D91D3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621F" w:rsidRPr="00D91D3F" w:rsidRDefault="00D91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143808">
              <w:fldChar w:fldCharType="begin"/>
            </w:r>
            <w:r w:rsidR="00143808">
              <w:instrText>HYPERLINK "http://www.biblio-online.ru,"</w:instrText>
            </w:r>
            <w:r w:rsidR="00143808">
              <w:fldChar w:fldCharType="separate"/>
            </w:r>
            <w:r w:rsidR="007E4DD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7E4DD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143808">
              <w:fldChar w:fldCharType="end"/>
            </w:r>
            <w:r w:rsidRPr="00D91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B1621F" w:rsidRPr="00D91D3F" w:rsidRDefault="00B1621F">
      <w:pPr>
        <w:rPr>
          <w:lang w:val="ru-RU"/>
        </w:rPr>
      </w:pPr>
    </w:p>
    <w:sectPr w:rsidR="00B1621F" w:rsidRPr="00D91D3F" w:rsidSect="00B162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3808"/>
    <w:rsid w:val="001F0BC7"/>
    <w:rsid w:val="002B1EB3"/>
    <w:rsid w:val="005931E0"/>
    <w:rsid w:val="006A53B2"/>
    <w:rsid w:val="007E4DDC"/>
    <w:rsid w:val="008E149D"/>
    <w:rsid w:val="00B1621F"/>
    <w:rsid w:val="00D31453"/>
    <w:rsid w:val="00D91D3F"/>
    <w:rsid w:val="00E209E2"/>
    <w:rsid w:val="00F93142"/>
    <w:rsid w:val="00FE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D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E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63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322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4383</Words>
  <Characters>37574</Characters>
  <Application>Microsoft Office Word</Application>
  <DocSecurity>0</DocSecurity>
  <Lines>313</Lines>
  <Paragraphs>83</Paragraphs>
  <ScaleCrop>false</ScaleCrop>
  <Company/>
  <LinksUpToDate>false</LinksUpToDate>
  <CharactersWithSpaces>41874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развития первичных представлений дошкольников об окружающем мире</dc:title>
  <dc:creator>FastReport.NET</dc:creator>
  <cp:lastModifiedBy>ppsr-05</cp:lastModifiedBy>
  <cp:revision>8</cp:revision>
  <dcterms:created xsi:type="dcterms:W3CDTF">2022-03-07T20:01:00Z</dcterms:created>
  <dcterms:modified xsi:type="dcterms:W3CDTF">2023-06-29T10:30:00Z</dcterms:modified>
</cp:coreProperties>
</file>